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C2" w:rsidRPr="00B05F95" w:rsidRDefault="00122EC2" w:rsidP="00BA5B9D">
      <w:pPr>
        <w:snapToGrid w:val="0"/>
        <w:spacing w:line="400" w:lineRule="exact"/>
        <w:rPr>
          <w:rFonts w:ascii="宋体" w:hAnsi="宋体"/>
          <w:sz w:val="24"/>
        </w:rPr>
      </w:pPr>
    </w:p>
    <w:p w:rsidR="00122EC2" w:rsidRPr="0057574E" w:rsidRDefault="000F5419" w:rsidP="00122EC2">
      <w:pPr>
        <w:widowControl/>
        <w:spacing w:line="400" w:lineRule="exact"/>
        <w:jc w:val="center"/>
        <w:outlineLvl w:val="1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</w:t>
      </w:r>
      <w:r w:rsidR="00122EC2" w:rsidRPr="0057574E">
        <w:rPr>
          <w:rFonts w:ascii="宋体" w:hAnsi="宋体" w:cs="宋体" w:hint="eastAsia"/>
          <w:b/>
          <w:bCs/>
          <w:kern w:val="0"/>
          <w:sz w:val="32"/>
          <w:szCs w:val="32"/>
        </w:rPr>
        <w:t>幼儿园教师体检表（增加项目）</w:t>
      </w:r>
    </w:p>
    <w:p w:rsidR="00122EC2" w:rsidRPr="00E437E2" w:rsidRDefault="00122EC2" w:rsidP="00122EC2">
      <w:pPr>
        <w:widowControl/>
        <w:spacing w:line="400" w:lineRule="exact"/>
        <w:jc w:val="center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431"/>
        <w:gridCol w:w="701"/>
        <w:gridCol w:w="350"/>
        <w:gridCol w:w="699"/>
        <w:gridCol w:w="102"/>
        <w:gridCol w:w="825"/>
        <w:gridCol w:w="569"/>
        <w:gridCol w:w="154"/>
        <w:gridCol w:w="228"/>
        <w:gridCol w:w="808"/>
        <w:gridCol w:w="455"/>
        <w:gridCol w:w="670"/>
        <w:gridCol w:w="2160"/>
      </w:tblGrid>
      <w:tr w:rsidR="00122EC2" w:rsidRPr="00E437E2" w:rsidTr="002B7D33">
        <w:trPr>
          <w:cantSplit/>
          <w:trHeight w:val="578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年龄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cantSplit/>
          <w:trHeight w:val="614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编号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民族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婚否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照</w:t>
            </w:r>
          </w:p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片</w:t>
            </w:r>
          </w:p>
        </w:tc>
      </w:tr>
      <w:tr w:rsidR="00122EC2" w:rsidRPr="00E437E2" w:rsidTr="002B7D33">
        <w:trPr>
          <w:cantSplit/>
          <w:trHeight w:val="726"/>
        </w:trPr>
        <w:tc>
          <w:tcPr>
            <w:tcW w:w="10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既往史</w:t>
            </w:r>
          </w:p>
        </w:tc>
        <w:tc>
          <w:tcPr>
            <w:tcW w:w="556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 xml:space="preserve">1.肝炎     2.结核    3.皮肤病    </w:t>
            </w:r>
          </w:p>
          <w:p w:rsidR="00122EC2" w:rsidRPr="00E437E2" w:rsidRDefault="00122EC2" w:rsidP="002B7D3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 xml:space="preserve">4. 性传播性疾病     5. 精神病    6.其他     </w:t>
            </w:r>
          </w:p>
          <w:p w:rsidR="00122EC2" w:rsidRPr="00E437E2" w:rsidRDefault="00122EC2" w:rsidP="002B7D33">
            <w:pPr>
              <w:widowControl/>
              <w:spacing w:line="400" w:lineRule="exact"/>
              <w:ind w:firstLineChars="150" w:firstLine="360"/>
              <w:rPr>
                <w:rFonts w:ascii="宋体" w:hAnsi="宋体" w:cs="宋体"/>
                <w:bCs/>
                <w:kern w:val="0"/>
                <w:sz w:val="24"/>
                <w:u w:val="single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申请认定教师资格人员签字：</w:t>
            </w:r>
            <w:r w:rsidRPr="00E437E2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   </w:t>
            </w: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cantSplit/>
          <w:trHeight w:val="608"/>
        </w:trPr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cantSplit/>
          <w:trHeight w:val="703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化验检查</w:t>
            </w:r>
          </w:p>
        </w:tc>
        <w:tc>
          <w:tcPr>
            <w:tcW w:w="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丙氨酸氨基转移酶(ALT)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滴  虫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cantSplit/>
          <w:trHeight w:val="7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proofErr w:type="gramStart"/>
            <w:r w:rsidRPr="00E437E2">
              <w:rPr>
                <w:rFonts w:ascii="宋体" w:hAnsi="宋体" w:cs="宋体" w:hint="eastAsia"/>
                <w:kern w:val="0"/>
                <w:sz w:val="24"/>
              </w:rPr>
              <w:t>淋</w:t>
            </w:r>
            <w:proofErr w:type="gramEnd"/>
            <w:r w:rsidRPr="00E437E2">
              <w:rPr>
                <w:rFonts w:ascii="宋体" w:hAnsi="宋体" w:cs="宋体" w:hint="eastAsia"/>
                <w:kern w:val="0"/>
                <w:sz w:val="24"/>
              </w:rPr>
              <w:t>球菌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梅毒螺旋体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cantSplit/>
          <w:trHeight w:val="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外阴阴道假丝酵母菌</w:t>
            </w:r>
          </w:p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（念珠菌）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其他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trHeight w:val="629"/>
        </w:trPr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其他检查</w:t>
            </w:r>
          </w:p>
        </w:tc>
        <w:tc>
          <w:tcPr>
            <w:tcW w:w="6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trHeight w:val="105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检查</w:t>
            </w:r>
          </w:p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结果</w:t>
            </w:r>
          </w:p>
        </w:tc>
        <w:tc>
          <w:tcPr>
            <w:tcW w:w="3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医生意见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122EC2" w:rsidRPr="00E437E2" w:rsidTr="002B7D33">
        <w:trPr>
          <w:trHeight w:val="2283"/>
        </w:trPr>
        <w:tc>
          <w:tcPr>
            <w:tcW w:w="87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C2" w:rsidRPr="00E437E2" w:rsidRDefault="00122EC2" w:rsidP="002B7D33">
            <w:pPr>
              <w:widowControl/>
              <w:spacing w:line="400" w:lineRule="exact"/>
              <w:ind w:right="240" w:firstLineChars="100" w:firstLine="240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医生签名：                             检查单位：</w:t>
            </w:r>
          </w:p>
          <w:p w:rsidR="00122EC2" w:rsidRPr="00E437E2" w:rsidRDefault="00122EC2" w:rsidP="002B7D33">
            <w:pPr>
              <w:widowControl/>
              <w:spacing w:line="400" w:lineRule="exact"/>
              <w:ind w:right="24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122EC2" w:rsidRPr="00E437E2" w:rsidRDefault="00122EC2" w:rsidP="002B7D33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bCs/>
                <w:kern w:val="0"/>
                <w:sz w:val="24"/>
              </w:rPr>
              <w:t>体检日期：      年    月    日                    （检查单位盖章）</w:t>
            </w:r>
          </w:p>
        </w:tc>
      </w:tr>
      <w:tr w:rsidR="00122EC2" w:rsidRPr="00E437E2" w:rsidTr="002B7D33">
        <w:trPr>
          <w:trHeight w:val="1294"/>
        </w:trPr>
        <w:tc>
          <w:tcPr>
            <w:tcW w:w="87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EC2" w:rsidRPr="00E437E2" w:rsidRDefault="00122EC2" w:rsidP="002B7D3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37E2">
              <w:rPr>
                <w:rFonts w:ascii="宋体" w:hAnsi="宋体" w:cs="宋体" w:hint="eastAsia"/>
                <w:kern w:val="0"/>
                <w:sz w:val="24"/>
              </w:rPr>
              <w:t>备注：1.滴虫、外阴阴道假丝酵母菌指妇科检查项目。</w:t>
            </w:r>
          </w:p>
          <w:p w:rsidR="00122EC2" w:rsidRPr="00E437E2" w:rsidRDefault="00122EC2" w:rsidP="002B7D33">
            <w:pPr>
              <w:widowControl/>
              <w:spacing w:line="400" w:lineRule="exact"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122EC2" w:rsidRPr="0057574E" w:rsidRDefault="00122EC2" w:rsidP="000F5419">
      <w:pPr>
        <w:snapToGrid w:val="0"/>
        <w:spacing w:line="400" w:lineRule="exact"/>
        <w:rPr>
          <w:rFonts w:ascii="宋体" w:hAnsi="宋体" w:cs="宋体"/>
          <w:snapToGrid w:val="0"/>
          <w:kern w:val="0"/>
          <w:sz w:val="24"/>
        </w:rPr>
      </w:pPr>
      <w:r w:rsidRPr="00E437E2">
        <w:rPr>
          <w:rFonts w:ascii="仿宋_GB2312" w:eastAsia="仿宋_GB2312"/>
          <w:sz w:val="32"/>
          <w:szCs w:val="32"/>
        </w:rPr>
        <w:br w:type="page"/>
      </w:r>
    </w:p>
    <w:p w:rsidR="00F62695" w:rsidRPr="00122EC2" w:rsidRDefault="00F62695"/>
    <w:sectPr w:rsidR="00F62695" w:rsidRPr="00122EC2" w:rsidSect="00F62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F54" w:rsidRDefault="00F00F54" w:rsidP="00122EC2">
      <w:r>
        <w:separator/>
      </w:r>
    </w:p>
  </w:endnote>
  <w:endnote w:type="continuationSeparator" w:id="0">
    <w:p w:rsidR="00F00F54" w:rsidRDefault="00F00F54" w:rsidP="0012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F54" w:rsidRDefault="00F00F54" w:rsidP="00122EC2">
      <w:r>
        <w:separator/>
      </w:r>
    </w:p>
  </w:footnote>
  <w:footnote w:type="continuationSeparator" w:id="0">
    <w:p w:rsidR="00F00F54" w:rsidRDefault="00F00F54" w:rsidP="00122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EC2"/>
    <w:rsid w:val="000F5419"/>
    <w:rsid w:val="00122EC2"/>
    <w:rsid w:val="00264B18"/>
    <w:rsid w:val="00415E05"/>
    <w:rsid w:val="00874A0C"/>
    <w:rsid w:val="00BA5B9D"/>
    <w:rsid w:val="00E541D4"/>
    <w:rsid w:val="00F00F54"/>
    <w:rsid w:val="00F6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E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2E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2E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4</cp:revision>
  <dcterms:created xsi:type="dcterms:W3CDTF">2017-05-15T07:48:00Z</dcterms:created>
  <dcterms:modified xsi:type="dcterms:W3CDTF">2018-07-10T07:51:00Z</dcterms:modified>
</cp:coreProperties>
</file>